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4" w:rsidRPr="00883820" w:rsidRDefault="003510DD" w:rsidP="001709A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Correção das atividades de Matemática – dos </w:t>
      </w:r>
      <w:r w:rsidRPr="003C737F">
        <w:rPr>
          <w:rFonts w:ascii="Arial" w:hAnsi="Arial" w:cs="Arial"/>
          <w:b/>
          <w:sz w:val="24"/>
          <w:szCs w:val="24"/>
        </w:rPr>
        <w:t>dias</w:t>
      </w:r>
      <w:r w:rsidR="00E453C5" w:rsidRPr="003C737F">
        <w:rPr>
          <w:rFonts w:ascii="Arial" w:hAnsi="Arial" w:cs="Arial"/>
          <w:b/>
          <w:sz w:val="24"/>
          <w:szCs w:val="24"/>
        </w:rPr>
        <w:t>10 a 14</w:t>
      </w:r>
      <w:r w:rsidR="003C737F">
        <w:rPr>
          <w:rFonts w:ascii="Cambria" w:hAnsi="Cambria" w:cs="Arial"/>
          <w:b/>
          <w:sz w:val="24"/>
          <w:szCs w:val="24"/>
        </w:rPr>
        <w:t xml:space="preserve"> </w:t>
      </w:r>
      <w:r w:rsidR="00015201">
        <w:rPr>
          <w:rFonts w:ascii="Arial" w:hAnsi="Arial" w:cs="Arial"/>
          <w:b/>
          <w:sz w:val="24"/>
          <w:szCs w:val="24"/>
        </w:rPr>
        <w:t xml:space="preserve">de Agosto </w:t>
      </w:r>
    </w:p>
    <w:p w:rsidR="003510DD" w:rsidRDefault="003510DD" w:rsidP="003510DD">
      <w:pPr>
        <w:jc w:val="center"/>
        <w:rPr>
          <w:rFonts w:ascii="Arial" w:hAnsi="Arial" w:cs="Arial"/>
          <w:b/>
          <w:sz w:val="24"/>
          <w:szCs w:val="24"/>
        </w:rPr>
      </w:pPr>
      <w:r w:rsidRPr="00883820"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 w:rsidRPr="00883820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883820">
        <w:rPr>
          <w:rFonts w:ascii="Arial" w:hAnsi="Arial" w:cs="Arial"/>
          <w:b/>
          <w:sz w:val="24"/>
          <w:szCs w:val="24"/>
        </w:rPr>
        <w:t>. Simoni</w:t>
      </w:r>
    </w:p>
    <w:p w:rsidR="00015201" w:rsidRPr="003C1899" w:rsidRDefault="00015201" w:rsidP="00015201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</w:p>
    <w:p w:rsidR="00DD246E" w:rsidRDefault="00DD246E" w:rsidP="00DD246E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7.4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faces, vértices e arestas de um sólido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46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DA6E70" w:rsidRDefault="00CF29DB" w:rsidP="00DA6E70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62.75pt;margin-top:265.55pt;width:47.25pt;height:30.75pt;z-index:251680768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6" type="#_x0000_t202" style="position:absolute;left:0;text-align:left;margin-left:258.75pt;margin-top:303.25pt;width:47.25pt;height:30.75pt;z-index:251681792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2" type="#_x0000_t202" style="position:absolute;left:0;text-align:left;margin-left:330.75pt;margin-top:307pt;width:47.25pt;height:30.75pt;z-index:251677696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3" type="#_x0000_t202" style="position:absolute;left:0;text-align:left;margin-left:384.75pt;margin-top:307pt;width:47.25pt;height:30.75pt;z-index:251678720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4" type="#_x0000_t202" style="position:absolute;left:0;text-align:left;margin-left:388.5pt;margin-top:346pt;width:47.25pt;height:30.75pt;z-index:251679744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10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7" type="#_x0000_t202" style="position:absolute;left:0;text-align:left;margin-left:330.75pt;margin-top:346pt;width:47.25pt;height:30.75pt;z-index:251672576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8" type="#_x0000_t202" style="position:absolute;left:0;text-align:left;margin-left:262.75pt;margin-top:346pt;width:47.25pt;height:30.75pt;z-index:251673600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9" type="#_x0000_t202" style="position:absolute;left:0;text-align:left;margin-left:388.5pt;margin-top:390.25pt;width:47.25pt;height:30.75pt;z-index:251674624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0" type="#_x0000_t202" style="position:absolute;left:0;text-align:left;margin-left:330.75pt;margin-top:384.25pt;width:47.25pt;height:30.75pt;z-index:251675648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1" type="#_x0000_t202" style="position:absolute;left:0;text-align:left;margin-left:258.75pt;margin-top:384.25pt;width:47.25pt;height:30.75pt;z-index:251676672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9" type="#_x0000_t202" style="position:absolute;left:0;text-align:left;margin-left:262.75pt;margin-top:222.8pt;width:47.25pt;height:30.75pt;z-index:251664384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0" type="#_x0000_t202" style="position:absolute;left:0;text-align:left;margin-left:330.75pt;margin-top:265.55pt;width:47.25pt;height:30.75pt;z-index:251665408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1" type="#_x0000_t202" style="position:absolute;left:0;text-align:left;margin-left:323.25pt;margin-top:222.8pt;width:47.25pt;height:30.75pt;z-index:251666432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2" type="#_x0000_t202" style="position:absolute;left:0;text-align:left;margin-left:388.5pt;margin-top:265.55pt;width:47.25pt;height:30.75pt;z-index:251667456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3" type="#_x0000_t202" style="position:absolute;left:0;text-align:left;margin-left:388.5pt;margin-top:222.8pt;width:47.25pt;height:30.75pt;z-index:251668480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4" type="#_x0000_t202" style="position:absolute;left:0;text-align:left;margin-left:388.5pt;margin-top:178.75pt;width:47.25pt;height:30.75pt;z-index:251669504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5" type="#_x0000_t202" style="position:absolute;left:0;text-align:left;margin-left:323.25pt;margin-top:178.75pt;width:47.25pt;height:30.75pt;z-index:251670528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5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76" type="#_x0000_t202" style="position:absolute;left:0;text-align:left;margin-left:262.75pt;margin-top:178.75pt;width:47.25pt;height:30.75pt;z-index:251671552" stroked="f">
            <v:textbox>
              <w:txbxContent>
                <w:p w:rsidR="00DA6E70" w:rsidRPr="00DA6E70" w:rsidRDefault="005E5CF1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5" type="#_x0000_t202" style="position:absolute;left:0;text-align:left;margin-left:388.5pt;margin-top:136.75pt;width:47.25pt;height:30.75pt;z-index:251660288" stroked="f">
            <v:textbox>
              <w:txbxContent>
                <w:p w:rsidR="00DA6E70" w:rsidRPr="00DA6E70" w:rsidRDefault="008113E9" w:rsidP="00DA6E7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6" type="#_x0000_t202" style="position:absolute;left:0;text-align:left;margin-left:323.25pt;margin-top:136.75pt;width:47.25pt;height:30.75pt;z-index:251661312" stroked="f">
            <v:textbox>
              <w:txbxContent>
                <w:p w:rsidR="00DA6E70" w:rsidRPr="00DA6E70" w:rsidRDefault="008113E9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7" type="#_x0000_t202" style="position:absolute;left:0;text-align:left;margin-left:258.75pt;margin-top:136.75pt;width:47.25pt;height:30.75pt;z-index:251662336" stroked="f">
            <v:textbox>
              <w:txbxContent>
                <w:p w:rsidR="00DA6E70" w:rsidRPr="00DA6E70" w:rsidRDefault="00DA6E70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DA6E70">
                    <w:rPr>
                      <w:b/>
                      <w:color w:val="FF0000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8" type="#_x0000_t202" style="position:absolute;left:0;text-align:left;margin-left:388.5pt;margin-top:94pt;width:47.25pt;height:30.75pt;z-index:251663360" stroked="f">
            <v:textbox>
              <w:txbxContent>
                <w:p w:rsidR="00DA6E70" w:rsidRPr="00DA6E70" w:rsidRDefault="00391C9A" w:rsidP="00DA6E7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4" type="#_x0000_t202" style="position:absolute;left:0;text-align:left;margin-left:323.25pt;margin-top:94pt;width:47.25pt;height:30.75pt;z-index:251659264" stroked="f">
            <v:textbox>
              <w:txbxContent>
                <w:p w:rsidR="00DA6E70" w:rsidRPr="00DA6E70" w:rsidRDefault="00391C9A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>
                    <w:rPr>
                      <w:b/>
                      <w:color w:val="FF0000"/>
                    </w:rPr>
                    <w:t>6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63" type="#_x0000_t202" style="position:absolute;left:0;text-align:left;margin-left:258.75pt;margin-top:90.25pt;width:47.25pt;height:30.75pt;z-index:251658240" stroked="f">
            <v:textbox>
              <w:txbxContent>
                <w:p w:rsidR="00DA6E70" w:rsidRPr="00DA6E70" w:rsidRDefault="00DA6E70" w:rsidP="00DA6E70">
                  <w:pPr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DA6E70">
                    <w:rPr>
                      <w:b/>
                      <w:color w:val="FF0000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 w:rsidR="00DA6E70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953000" cy="5867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57" w:rsidRDefault="002B1B57" w:rsidP="002B1B57">
      <w:pPr>
        <w:pStyle w:val="PargrafodaLista"/>
        <w:numPr>
          <w:ilvl w:val="0"/>
          <w:numId w:val="17"/>
        </w:numPr>
        <w:rPr>
          <w:rFonts w:asciiTheme="majorHAnsi" w:hAnsiTheme="majorHAnsi" w:cs="Arial"/>
          <w:b/>
          <w:color w:val="FF0000"/>
          <w:sz w:val="24"/>
          <w:szCs w:val="24"/>
        </w:rPr>
      </w:pPr>
      <w:r w:rsidRPr="002B1B57">
        <w:rPr>
          <w:rFonts w:asciiTheme="majorHAnsi" w:hAnsiTheme="majorHAnsi" w:cs="Arial"/>
          <w:b/>
          <w:color w:val="FF0000"/>
          <w:sz w:val="24"/>
          <w:szCs w:val="24"/>
        </w:rPr>
        <w:t xml:space="preserve">Sim. O cubo e o paralelepípedo </w:t>
      </w:r>
    </w:p>
    <w:p w:rsidR="002B1B57" w:rsidRDefault="002B1B57" w:rsidP="002B1B57">
      <w:pPr>
        <w:pStyle w:val="PargrafodaLista"/>
        <w:numPr>
          <w:ilvl w:val="0"/>
          <w:numId w:val="17"/>
        </w:num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color w:val="FF0000"/>
          <w:sz w:val="24"/>
          <w:szCs w:val="24"/>
        </w:rPr>
        <w:t xml:space="preserve">Em todas as pirâmides. </w:t>
      </w:r>
    </w:p>
    <w:p w:rsidR="004C2783" w:rsidRDefault="004C2783" w:rsidP="004C2783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4C2783" w:rsidRDefault="004C2783" w:rsidP="004C2783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4C2783" w:rsidRDefault="004C2783" w:rsidP="004C2783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4C2783" w:rsidRDefault="004C2783" w:rsidP="004C2783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4C2783" w:rsidRDefault="004C2783" w:rsidP="004C2783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4C2783" w:rsidRPr="004C2783" w:rsidRDefault="004C2783" w:rsidP="004C2783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DD246E" w:rsidRDefault="00DD246E" w:rsidP="00DD246E">
      <w:pPr>
        <w:pStyle w:val="PargrafodaLista"/>
        <w:numPr>
          <w:ilvl w:val="0"/>
          <w:numId w:val="9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lastRenderedPageBreak/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 xml:space="preserve">7.5 – </w:t>
      </w:r>
      <w:r>
        <w:rPr>
          <w:rFonts w:asciiTheme="majorHAnsi" w:hAnsiTheme="majorHAnsi" w:cs="Arial"/>
          <w:sz w:val="24"/>
          <w:szCs w:val="24"/>
        </w:rPr>
        <w:t xml:space="preserve">planificações de um sólido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47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DD246E" w:rsidRPr="002B1B57" w:rsidRDefault="00CF29DB" w:rsidP="002B1B57">
      <w:pPr>
        <w:ind w:left="851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5" type="#_x0000_t202" style="position:absolute;left:0;text-align:left;margin-left:186pt;margin-top:397.55pt;width:30.75pt;height:37.5pt;z-index:251691008" fillcolor="red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4" type="#_x0000_t202" style="position:absolute;left:0;text-align:left;margin-left:149.25pt;margin-top:306.05pt;width:30.75pt;height:37.5pt;z-index:2516899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3" type="#_x0000_t202" style="position:absolute;left:0;text-align:left;margin-left:391.5pt;margin-top:297.05pt;width:30.75pt;height:37.5pt;z-index:251688960" fillcolor="#00b050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1" type="#_x0000_t202" style="position:absolute;left:0;text-align:left;margin-left:402.75pt;margin-top:39.05pt;width:30.75pt;height:37.5pt;z-index:251686912" fillcolor="red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2" type="#_x0000_t202" style="position:absolute;left:0;text-align:left;margin-left:391.5pt;margin-top:169.55pt;width:30.75pt;height:37.5pt;z-index:251687936" fillcolor="red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90" type="#_x0000_t202" style="position:absolute;left:0;text-align:left;margin-left:235.5pt;margin-top:259.7pt;width:30.75pt;height:37.5pt;z-index:251685888;mso-position-vertical:absolute" fillcolor="#00b050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9" type="#_x0000_t202" style="position:absolute;left:0;text-align:left;margin-left:71.25pt;margin-top:174.05pt;width:30.75pt;height:37.5pt;z-index:251684864" fillcolor="#7030a0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8" type="#_x0000_t202" style="position:absolute;left:0;text-align:left;margin-left:271.5pt;margin-top:124.55pt;width:30.75pt;height:37.5pt;z-index:251683840" fillcolor="red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 w:rsidP="004C2783"/>
              </w:txbxContent>
            </v:textbox>
          </v:shape>
        </w:pict>
      </w: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 id="_x0000_s1087" type="#_x0000_t202" style="position:absolute;left:0;text-align:left;margin-left:149.25pt;margin-top:112.55pt;width:30.75pt;height:37.5pt;z-index:251682816" fillcolor="#4f81bd [3204]" strokecolor="#f2f2f2 [3041]" strokeweight="3pt">
            <v:shadow on="t" type="perspective" color="#243f60 [1604]" opacity=".5" offset="1pt" offset2="-1pt"/>
            <v:textbox>
              <w:txbxContent>
                <w:p w:rsidR="004C2783" w:rsidRDefault="004C2783"/>
              </w:txbxContent>
            </v:textbox>
          </v:shape>
        </w:pict>
      </w:r>
      <w:r w:rsidR="004C2783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010150" cy="5362575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6E" w:rsidRPr="003C1899" w:rsidRDefault="00DD246E" w:rsidP="00DD246E">
      <w:pPr>
        <w:rPr>
          <w:rFonts w:asciiTheme="majorHAnsi" w:hAnsiTheme="majorHAnsi" w:cs="Arial"/>
          <w:b/>
          <w:color w:val="7030A0"/>
          <w:sz w:val="24"/>
          <w:szCs w:val="24"/>
        </w:rPr>
      </w:pPr>
    </w:p>
    <w:p w:rsidR="00DD246E" w:rsidRDefault="00DD246E" w:rsidP="00DD246E">
      <w:pPr>
        <w:pStyle w:val="PargrafodaLista"/>
        <w:numPr>
          <w:ilvl w:val="0"/>
          <w:numId w:val="16"/>
        </w:numPr>
        <w:rPr>
          <w:rFonts w:asciiTheme="majorHAnsi" w:hAnsiTheme="majorHAnsi" w:cs="Arial"/>
          <w:sz w:val="24"/>
          <w:szCs w:val="24"/>
        </w:rPr>
      </w:pPr>
      <w:r w:rsidRPr="000D767D">
        <w:rPr>
          <w:rFonts w:asciiTheme="majorHAnsi" w:hAnsiTheme="majorHAnsi" w:cs="Arial"/>
          <w:b/>
          <w:sz w:val="24"/>
          <w:szCs w:val="24"/>
        </w:rPr>
        <w:t>Livro didático de matemática, pág. 128 e 129</w:t>
      </w:r>
      <w:r w:rsidRPr="000D767D">
        <w:rPr>
          <w:rFonts w:asciiTheme="majorHAnsi" w:hAnsiTheme="majorHAnsi" w:cs="Arial"/>
          <w:sz w:val="24"/>
          <w:szCs w:val="24"/>
        </w:rPr>
        <w:t xml:space="preserve"> – multiplicação por números naturais.</w:t>
      </w:r>
    </w:p>
    <w:p w:rsidR="00E45C6F" w:rsidRDefault="00892311" w:rsidP="00892311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76825" cy="4886325"/>
            <wp:effectExtent l="19050" t="0" r="9525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11" w:rsidRDefault="00892311" w:rsidP="00892311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5019675" cy="2305050"/>
            <wp:effectExtent l="19050" t="0" r="9525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11" w:rsidRPr="00E45C6F" w:rsidRDefault="00B0573F" w:rsidP="00892311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43400" cy="6052279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5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6E" w:rsidRPr="003C1899" w:rsidRDefault="00DD246E" w:rsidP="00DD246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DD246E" w:rsidRDefault="00DD246E" w:rsidP="00DD246E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186 e 187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Agricultura e natureza.</w:t>
      </w:r>
    </w:p>
    <w:p w:rsidR="00B0573F" w:rsidRDefault="00B0573F" w:rsidP="00B0573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067425" cy="542925"/>
            <wp:effectExtent l="19050" t="0" r="9525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3F" w:rsidRPr="00B0573F" w:rsidRDefault="00B0573F" w:rsidP="00B0573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67425" cy="2951015"/>
            <wp:effectExtent l="19050" t="0" r="9525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95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6E" w:rsidRPr="003C1899" w:rsidRDefault="00DD246E" w:rsidP="00DD246E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DD246E" w:rsidRPr="00064888" w:rsidRDefault="00DD246E" w:rsidP="00DD246E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208 e 209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Da matéria prima ao produto final.</w:t>
      </w:r>
    </w:p>
    <w:p w:rsidR="009C267A" w:rsidRDefault="00CD7DA3" w:rsidP="00DD246E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677025" cy="3562350"/>
            <wp:effectExtent l="19050" t="0" r="952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A3" w:rsidRPr="00DD246E" w:rsidRDefault="00CD7DA3" w:rsidP="00DD246E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200775" cy="1857375"/>
            <wp:effectExtent l="19050" t="0" r="9525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DA3" w:rsidRPr="00DD246E" w:rsidSect="00351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0D" w:rsidRDefault="00986F0D" w:rsidP="00986F0D">
      <w:pPr>
        <w:spacing w:after="0" w:line="240" w:lineRule="auto"/>
      </w:pPr>
      <w:r>
        <w:separator/>
      </w:r>
    </w:p>
  </w:endnote>
  <w:end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0D" w:rsidRDefault="00986F0D" w:rsidP="00986F0D">
      <w:pPr>
        <w:spacing w:after="0" w:line="240" w:lineRule="auto"/>
      </w:pPr>
      <w:r>
        <w:separator/>
      </w:r>
    </w:p>
  </w:footnote>
  <w:footnote w:type="continuationSeparator" w:id="1">
    <w:p w:rsidR="00986F0D" w:rsidRDefault="00986F0D" w:rsidP="0098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59"/>
    <w:multiLevelType w:val="hybridMultilevel"/>
    <w:tmpl w:val="635A0C2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BF3E17"/>
    <w:multiLevelType w:val="hybridMultilevel"/>
    <w:tmpl w:val="DCFAF16A"/>
    <w:lvl w:ilvl="0" w:tplc="817CF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254E"/>
    <w:multiLevelType w:val="hybridMultilevel"/>
    <w:tmpl w:val="03B0CD5E"/>
    <w:lvl w:ilvl="0" w:tplc="06BEEE1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2A7"/>
    <w:multiLevelType w:val="hybridMultilevel"/>
    <w:tmpl w:val="5DB45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8A1"/>
    <w:multiLevelType w:val="hybridMultilevel"/>
    <w:tmpl w:val="89D65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6A89"/>
    <w:multiLevelType w:val="hybridMultilevel"/>
    <w:tmpl w:val="DF38E7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E0DE6820"/>
    <w:lvl w:ilvl="0" w:tplc="EB9AF4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6CE6"/>
    <w:multiLevelType w:val="hybridMultilevel"/>
    <w:tmpl w:val="7E6423BE"/>
    <w:lvl w:ilvl="0" w:tplc="4C886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8320E"/>
    <w:multiLevelType w:val="hybridMultilevel"/>
    <w:tmpl w:val="0DC0CDF8"/>
    <w:lvl w:ilvl="0" w:tplc="37ECE79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4174A"/>
    <w:multiLevelType w:val="hybridMultilevel"/>
    <w:tmpl w:val="C37A97C8"/>
    <w:lvl w:ilvl="0" w:tplc="D3FE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0949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BD6"/>
    <w:multiLevelType w:val="hybridMultilevel"/>
    <w:tmpl w:val="E5E4E43C"/>
    <w:lvl w:ilvl="0" w:tplc="5778E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C0106"/>
    <w:multiLevelType w:val="hybridMultilevel"/>
    <w:tmpl w:val="F216F3B8"/>
    <w:lvl w:ilvl="0" w:tplc="4D5C33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E26BC9"/>
    <w:multiLevelType w:val="hybridMultilevel"/>
    <w:tmpl w:val="2AC67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D"/>
    <w:rsid w:val="00006831"/>
    <w:rsid w:val="00015201"/>
    <w:rsid w:val="00023DE9"/>
    <w:rsid w:val="00033D96"/>
    <w:rsid w:val="00035823"/>
    <w:rsid w:val="00070740"/>
    <w:rsid w:val="00070A29"/>
    <w:rsid w:val="000B7426"/>
    <w:rsid w:val="000C410A"/>
    <w:rsid w:val="000D0839"/>
    <w:rsid w:val="000F0DF5"/>
    <w:rsid w:val="001210D2"/>
    <w:rsid w:val="001709AD"/>
    <w:rsid w:val="00172153"/>
    <w:rsid w:val="001730F0"/>
    <w:rsid w:val="001732C6"/>
    <w:rsid w:val="001902AE"/>
    <w:rsid w:val="00192B0E"/>
    <w:rsid w:val="001B4084"/>
    <w:rsid w:val="001C5C7A"/>
    <w:rsid w:val="001D196A"/>
    <w:rsid w:val="001F3D81"/>
    <w:rsid w:val="00211E1E"/>
    <w:rsid w:val="00247AF2"/>
    <w:rsid w:val="002B1B57"/>
    <w:rsid w:val="002D19A8"/>
    <w:rsid w:val="003061F0"/>
    <w:rsid w:val="00315660"/>
    <w:rsid w:val="003332C6"/>
    <w:rsid w:val="00336D76"/>
    <w:rsid w:val="003510DD"/>
    <w:rsid w:val="00355CC8"/>
    <w:rsid w:val="00374BF8"/>
    <w:rsid w:val="00391C9A"/>
    <w:rsid w:val="003C0C4B"/>
    <w:rsid w:val="003C41E4"/>
    <w:rsid w:val="003C737F"/>
    <w:rsid w:val="003D13BF"/>
    <w:rsid w:val="00402433"/>
    <w:rsid w:val="00415820"/>
    <w:rsid w:val="00456500"/>
    <w:rsid w:val="00485938"/>
    <w:rsid w:val="004A77F6"/>
    <w:rsid w:val="004C2783"/>
    <w:rsid w:val="004D0192"/>
    <w:rsid w:val="004F139E"/>
    <w:rsid w:val="0057618F"/>
    <w:rsid w:val="00580EBD"/>
    <w:rsid w:val="0058592F"/>
    <w:rsid w:val="005C2707"/>
    <w:rsid w:val="005E5CF1"/>
    <w:rsid w:val="005F209A"/>
    <w:rsid w:val="006277DD"/>
    <w:rsid w:val="00630C17"/>
    <w:rsid w:val="00681CCA"/>
    <w:rsid w:val="006941B2"/>
    <w:rsid w:val="006B4E9E"/>
    <w:rsid w:val="006F179E"/>
    <w:rsid w:val="00707FB8"/>
    <w:rsid w:val="0071110B"/>
    <w:rsid w:val="00731512"/>
    <w:rsid w:val="007E2331"/>
    <w:rsid w:val="007E3AF4"/>
    <w:rsid w:val="007E4E54"/>
    <w:rsid w:val="008113E9"/>
    <w:rsid w:val="00861E6E"/>
    <w:rsid w:val="00883820"/>
    <w:rsid w:val="00892311"/>
    <w:rsid w:val="008A0124"/>
    <w:rsid w:val="008C1A5A"/>
    <w:rsid w:val="008C4A75"/>
    <w:rsid w:val="00923F81"/>
    <w:rsid w:val="00941D9A"/>
    <w:rsid w:val="00966B41"/>
    <w:rsid w:val="00986F0D"/>
    <w:rsid w:val="009902F7"/>
    <w:rsid w:val="009B3412"/>
    <w:rsid w:val="009C222C"/>
    <w:rsid w:val="009C267A"/>
    <w:rsid w:val="009D38D9"/>
    <w:rsid w:val="00A13A25"/>
    <w:rsid w:val="00A6419A"/>
    <w:rsid w:val="00A8071B"/>
    <w:rsid w:val="00AA3A1B"/>
    <w:rsid w:val="00AC19BD"/>
    <w:rsid w:val="00AF1899"/>
    <w:rsid w:val="00B0573F"/>
    <w:rsid w:val="00B17EA8"/>
    <w:rsid w:val="00B51969"/>
    <w:rsid w:val="00B712FA"/>
    <w:rsid w:val="00B729E5"/>
    <w:rsid w:val="00B85518"/>
    <w:rsid w:val="00B90326"/>
    <w:rsid w:val="00B93979"/>
    <w:rsid w:val="00BC74D5"/>
    <w:rsid w:val="00BE73E7"/>
    <w:rsid w:val="00C27484"/>
    <w:rsid w:val="00C37267"/>
    <w:rsid w:val="00C4144A"/>
    <w:rsid w:val="00C4238D"/>
    <w:rsid w:val="00C5269A"/>
    <w:rsid w:val="00C5417B"/>
    <w:rsid w:val="00C55FAC"/>
    <w:rsid w:val="00C863BE"/>
    <w:rsid w:val="00C95A9B"/>
    <w:rsid w:val="00CD7DA3"/>
    <w:rsid w:val="00CF29DB"/>
    <w:rsid w:val="00CF31EF"/>
    <w:rsid w:val="00D142D8"/>
    <w:rsid w:val="00D45E8E"/>
    <w:rsid w:val="00D603D4"/>
    <w:rsid w:val="00D60922"/>
    <w:rsid w:val="00D75A5E"/>
    <w:rsid w:val="00D8738C"/>
    <w:rsid w:val="00D93E8F"/>
    <w:rsid w:val="00DA6E70"/>
    <w:rsid w:val="00DD246E"/>
    <w:rsid w:val="00DE1634"/>
    <w:rsid w:val="00DE355D"/>
    <w:rsid w:val="00DE5AA0"/>
    <w:rsid w:val="00E31961"/>
    <w:rsid w:val="00E336EA"/>
    <w:rsid w:val="00E453C5"/>
    <w:rsid w:val="00E45C6F"/>
    <w:rsid w:val="00E9174A"/>
    <w:rsid w:val="00E960E4"/>
    <w:rsid w:val="00EC5A32"/>
    <w:rsid w:val="00EF7018"/>
    <w:rsid w:val="00F20858"/>
    <w:rsid w:val="00F21D0D"/>
    <w:rsid w:val="00F24352"/>
    <w:rsid w:val="00F327D8"/>
    <w:rsid w:val="00F51CC1"/>
    <w:rsid w:val="00F72C9F"/>
    <w:rsid w:val="00F806AB"/>
    <w:rsid w:val="00F80EA5"/>
    <w:rsid w:val="00FA33A2"/>
    <w:rsid w:val="00FC2F58"/>
    <w:rsid w:val="00FF2CE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7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4238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6F0D"/>
  </w:style>
  <w:style w:type="paragraph" w:styleId="Rodap">
    <w:name w:val="footer"/>
    <w:basedOn w:val="Normal"/>
    <w:link w:val="RodapChar"/>
    <w:uiPriority w:val="99"/>
    <w:semiHidden/>
    <w:unhideWhenUsed/>
    <w:rsid w:val="0098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FC33-1F40-47AD-BE1D-AF243933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2020-08-18T11:49:00Z</dcterms:created>
  <dcterms:modified xsi:type="dcterms:W3CDTF">2020-08-18T11:49:00Z</dcterms:modified>
</cp:coreProperties>
</file>